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247A0" w14:textId="13B4C61B" w:rsidR="007B4758" w:rsidRDefault="007B4758" w:rsidP="00AD2785">
      <w:pPr>
        <w:spacing w:after="15"/>
        <w:ind w:left="70"/>
        <w:jc w:val="center"/>
        <w:rPr>
          <w:rFonts w:ascii="Arial" w:eastAsia="Arial" w:hAnsi="Arial" w:cs="Arial"/>
          <w:b/>
          <w:color w:val="000000" w:themeColor="text1"/>
          <w:sz w:val="28"/>
          <w:szCs w:val="24"/>
        </w:rPr>
      </w:pPr>
    </w:p>
    <w:p w14:paraId="2352954D" w14:textId="57A3A2F9" w:rsidR="007B4758" w:rsidRDefault="00D474F9" w:rsidP="00AD2785">
      <w:pPr>
        <w:spacing w:after="15"/>
        <w:ind w:left="70"/>
        <w:jc w:val="center"/>
        <w:rPr>
          <w:rFonts w:ascii="Arial" w:eastAsia="Arial" w:hAnsi="Arial" w:cs="Arial"/>
          <w:b/>
          <w:color w:val="000000" w:themeColor="text1"/>
          <w:sz w:val="28"/>
          <w:szCs w:val="24"/>
        </w:rPr>
      </w:pPr>
      <w:r>
        <w:rPr>
          <w:rFonts w:ascii="Arial" w:eastAsia="Arial" w:hAnsi="Arial" w:cs="Arial"/>
          <w:b/>
          <w:noProof/>
          <w:color w:val="000000" w:themeColor="text1"/>
          <w:sz w:val="28"/>
          <w:szCs w:val="24"/>
        </w:rPr>
        <w:drawing>
          <wp:anchor distT="0" distB="0" distL="114300" distR="114300" simplePos="0" relativeHeight="251662336" behindDoc="1" locked="0" layoutInCell="1" allowOverlap="1" wp14:anchorId="3BB01F6C" wp14:editId="032BA549">
            <wp:simplePos x="0" y="0"/>
            <wp:positionH relativeFrom="column">
              <wp:posOffset>-457200</wp:posOffset>
            </wp:positionH>
            <wp:positionV relativeFrom="paragraph">
              <wp:posOffset>-701675</wp:posOffset>
            </wp:positionV>
            <wp:extent cx="7637780" cy="10799445"/>
            <wp:effectExtent l="0" t="0" r="0" b="0"/>
            <wp:wrapNone/>
            <wp:docPr id="47311410" name="Picture 1" descr="A white paper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1410" name="Picture 1" descr="A white paper with blue text&#10;&#10;Description automatically generated"/>
                    <pic:cNvPicPr/>
                  </pic:nvPicPr>
                  <pic:blipFill>
                    <a:blip r:embed="rId5"/>
                    <a:stretch>
                      <a:fillRect/>
                    </a:stretch>
                  </pic:blipFill>
                  <pic:spPr>
                    <a:xfrm>
                      <a:off x="0" y="0"/>
                      <a:ext cx="7637780" cy="10799445"/>
                    </a:xfrm>
                    <a:prstGeom prst="rect">
                      <a:avLst/>
                    </a:prstGeom>
                  </pic:spPr>
                </pic:pic>
              </a:graphicData>
            </a:graphic>
            <wp14:sizeRelH relativeFrom="margin">
              <wp14:pctWidth>0</wp14:pctWidth>
            </wp14:sizeRelH>
            <wp14:sizeRelV relativeFrom="margin">
              <wp14:pctHeight>0</wp14:pctHeight>
            </wp14:sizeRelV>
          </wp:anchor>
        </w:drawing>
      </w:r>
    </w:p>
    <w:p w14:paraId="32366C16" w14:textId="77777777" w:rsidR="007B4758" w:rsidRDefault="007B4758" w:rsidP="00AD2785">
      <w:pPr>
        <w:spacing w:after="15"/>
        <w:ind w:left="70"/>
        <w:jc w:val="center"/>
        <w:rPr>
          <w:rFonts w:ascii="Arial" w:eastAsia="Arial" w:hAnsi="Arial" w:cs="Arial"/>
          <w:b/>
          <w:color w:val="000000" w:themeColor="text1"/>
          <w:sz w:val="28"/>
          <w:szCs w:val="24"/>
        </w:rPr>
      </w:pPr>
    </w:p>
    <w:p w14:paraId="6CDD5BE9" w14:textId="77777777" w:rsidR="007B4758" w:rsidRDefault="007B4758" w:rsidP="00AD2785">
      <w:pPr>
        <w:spacing w:after="15"/>
        <w:ind w:left="70"/>
        <w:jc w:val="center"/>
        <w:rPr>
          <w:rFonts w:ascii="Arial" w:eastAsia="Arial" w:hAnsi="Arial" w:cs="Arial"/>
          <w:b/>
          <w:color w:val="000000" w:themeColor="text1"/>
          <w:sz w:val="28"/>
          <w:szCs w:val="24"/>
        </w:rPr>
      </w:pPr>
    </w:p>
    <w:p w14:paraId="20C51857" w14:textId="77777777" w:rsidR="007B4758" w:rsidRDefault="007B4758" w:rsidP="00AD2785">
      <w:pPr>
        <w:spacing w:after="15"/>
        <w:ind w:left="70"/>
        <w:jc w:val="center"/>
        <w:rPr>
          <w:rFonts w:ascii="Arial" w:eastAsia="Arial" w:hAnsi="Arial" w:cs="Arial"/>
          <w:b/>
          <w:color w:val="000000" w:themeColor="text1"/>
          <w:sz w:val="28"/>
          <w:szCs w:val="24"/>
        </w:rPr>
      </w:pPr>
    </w:p>
    <w:p w14:paraId="444378AE" w14:textId="77777777" w:rsidR="007B4758" w:rsidRDefault="007B4758" w:rsidP="00AD2785">
      <w:pPr>
        <w:spacing w:after="15"/>
        <w:ind w:left="70"/>
        <w:jc w:val="center"/>
        <w:rPr>
          <w:rFonts w:ascii="Arial" w:eastAsia="Arial" w:hAnsi="Arial" w:cs="Arial"/>
          <w:b/>
          <w:color w:val="000000" w:themeColor="text1"/>
          <w:sz w:val="28"/>
          <w:szCs w:val="24"/>
        </w:rPr>
      </w:pPr>
    </w:p>
    <w:p w14:paraId="6B797217" w14:textId="77777777" w:rsidR="007B4758" w:rsidRDefault="007B4758" w:rsidP="00AD2785">
      <w:pPr>
        <w:spacing w:after="15"/>
        <w:ind w:left="70"/>
        <w:jc w:val="center"/>
        <w:rPr>
          <w:rFonts w:ascii="Arial" w:eastAsia="Arial" w:hAnsi="Arial" w:cs="Arial"/>
          <w:b/>
          <w:color w:val="000000" w:themeColor="text1"/>
          <w:sz w:val="28"/>
          <w:szCs w:val="24"/>
        </w:rPr>
      </w:pPr>
    </w:p>
    <w:p w14:paraId="2D1AD61E" w14:textId="77777777" w:rsidR="007B4758" w:rsidRDefault="007B4758" w:rsidP="00AD2785">
      <w:pPr>
        <w:spacing w:after="15"/>
        <w:ind w:left="70"/>
        <w:jc w:val="center"/>
        <w:rPr>
          <w:rFonts w:ascii="Arial" w:eastAsia="Arial" w:hAnsi="Arial" w:cs="Arial"/>
          <w:b/>
          <w:color w:val="000000" w:themeColor="text1"/>
          <w:sz w:val="28"/>
          <w:szCs w:val="24"/>
        </w:rPr>
      </w:pPr>
    </w:p>
    <w:p w14:paraId="70625F32" w14:textId="33DE0343" w:rsidR="00F26B0C" w:rsidRDefault="00F26B0C" w:rsidP="00AD2785">
      <w:pPr>
        <w:spacing w:after="15"/>
        <w:ind w:left="70"/>
        <w:jc w:val="center"/>
        <w:rPr>
          <w:rFonts w:ascii="Arial" w:eastAsia="Arial" w:hAnsi="Arial" w:cs="Arial"/>
          <w:b/>
          <w:color w:val="000000" w:themeColor="text1"/>
          <w:sz w:val="28"/>
          <w:szCs w:val="24"/>
        </w:rPr>
      </w:pPr>
      <w:r w:rsidRPr="00F26B0C">
        <w:rPr>
          <w:rFonts w:ascii="Arial" w:eastAsia="Arial" w:hAnsi="Arial" w:cs="Arial"/>
          <w:b/>
          <w:color w:val="000000" w:themeColor="text1"/>
          <w:sz w:val="28"/>
          <w:szCs w:val="24"/>
        </w:rPr>
        <w:t xml:space="preserve">Parental Agreement for Gosford Hill School to </w:t>
      </w:r>
    </w:p>
    <w:p w14:paraId="08EB0245" w14:textId="77777777" w:rsidR="00F26B0C" w:rsidRPr="00F26B0C" w:rsidRDefault="00F26B0C" w:rsidP="00AD2785">
      <w:pPr>
        <w:spacing w:after="15"/>
        <w:ind w:left="70"/>
        <w:jc w:val="center"/>
        <w:rPr>
          <w:b/>
          <w:color w:val="000000" w:themeColor="text1"/>
          <w:sz w:val="28"/>
          <w:szCs w:val="24"/>
        </w:rPr>
      </w:pPr>
      <w:r w:rsidRPr="00F26B0C">
        <w:rPr>
          <w:rFonts w:ascii="Arial" w:eastAsia="Arial" w:hAnsi="Arial" w:cs="Arial"/>
          <w:b/>
          <w:color w:val="000000" w:themeColor="text1"/>
          <w:sz w:val="28"/>
          <w:szCs w:val="24"/>
        </w:rPr>
        <w:t>Administer Prescription Medicine</w:t>
      </w:r>
    </w:p>
    <w:p w14:paraId="3AC2C358" w14:textId="77777777" w:rsidR="00F26B0C" w:rsidRPr="00F26B0C" w:rsidRDefault="00F26B0C" w:rsidP="00AD2785">
      <w:pPr>
        <w:spacing w:after="3"/>
        <w:ind w:left="10" w:hanging="10"/>
        <w:jc w:val="both"/>
        <w:rPr>
          <w:rFonts w:ascii="Arial" w:eastAsia="Arial" w:hAnsi="Arial" w:cs="Arial"/>
          <w:color w:val="000000" w:themeColor="text1"/>
          <w:sz w:val="23"/>
        </w:rPr>
      </w:pPr>
    </w:p>
    <w:p w14:paraId="5CCCDC3C" w14:textId="7EF1095E" w:rsidR="00F26B0C" w:rsidRPr="00AD2785" w:rsidRDefault="00F26B0C" w:rsidP="00AD2785">
      <w:pPr>
        <w:spacing w:after="3"/>
        <w:ind w:left="10" w:hanging="10"/>
        <w:jc w:val="both"/>
        <w:rPr>
          <w:rFonts w:ascii="Arial" w:eastAsia="Arial" w:hAnsi="Arial" w:cs="Arial"/>
          <w:color w:val="000000" w:themeColor="text1"/>
        </w:rPr>
      </w:pPr>
      <w:r w:rsidRPr="00AD2785">
        <w:rPr>
          <w:rFonts w:ascii="Arial" w:eastAsia="Arial" w:hAnsi="Arial" w:cs="Arial"/>
          <w:color w:val="000000" w:themeColor="text1"/>
        </w:rPr>
        <w:t xml:space="preserve">Medicine should only be brought to the school if it would be detrimental to the child’s health if the medicine were not administered during the school day.  </w:t>
      </w:r>
    </w:p>
    <w:p w14:paraId="3A29DEC3" w14:textId="77777777" w:rsidR="00F26B0C" w:rsidRPr="00AD2785" w:rsidRDefault="00F26B0C" w:rsidP="00AD2785">
      <w:pPr>
        <w:spacing w:before="120" w:after="3"/>
        <w:ind w:left="11" w:hanging="11"/>
        <w:jc w:val="both"/>
        <w:rPr>
          <w:rFonts w:ascii="Arial" w:eastAsia="Arial" w:hAnsi="Arial" w:cs="Arial"/>
          <w:color w:val="000000" w:themeColor="text1"/>
        </w:rPr>
      </w:pPr>
      <w:r w:rsidRPr="00AD2785">
        <w:rPr>
          <w:rFonts w:ascii="Arial" w:eastAsia="Arial" w:hAnsi="Arial" w:cs="Arial"/>
          <w:color w:val="000000" w:themeColor="text1"/>
        </w:rPr>
        <w:t>Gosford Hill School will not “administer” your child’s prescribed medication unless you complete and sign this form.</w:t>
      </w:r>
    </w:p>
    <w:p w14:paraId="7353A711" w14:textId="77777777" w:rsidR="00F26B0C" w:rsidRPr="00AD2785" w:rsidRDefault="00F26B0C" w:rsidP="00AD2785">
      <w:pPr>
        <w:spacing w:before="120" w:after="15"/>
        <w:jc w:val="both"/>
        <w:rPr>
          <w:rFonts w:ascii="Arial" w:eastAsia="Arial" w:hAnsi="Arial" w:cs="Arial"/>
          <w:b/>
          <w:color w:val="000000" w:themeColor="text1"/>
        </w:rPr>
      </w:pPr>
      <w:r w:rsidRPr="00AD2785">
        <w:rPr>
          <w:rFonts w:ascii="Arial" w:hAnsi="Arial" w:cs="Arial"/>
          <w:b/>
          <w:i/>
          <w:iCs/>
          <w:color w:val="000000" w:themeColor="text1"/>
          <w:lang w:eastAsia="en-GB"/>
        </w:rPr>
        <w:t>All medicines must be in the original container as dispensed by the pharmacy, with the student’s name, its contents, the dosage and the prescribing doctor’s name on it.</w:t>
      </w:r>
    </w:p>
    <w:p w14:paraId="6B3D3B46" w14:textId="77777777" w:rsidR="00F26B0C" w:rsidRPr="00AD2785" w:rsidRDefault="00F26B0C" w:rsidP="00AD2785">
      <w:pPr>
        <w:spacing w:after="15"/>
        <w:ind w:left="70"/>
        <w:rPr>
          <w:rFonts w:ascii="Arial" w:eastAsia="Arial" w:hAnsi="Arial" w:cs="Arial"/>
          <w:color w:val="000000" w:themeColor="text1"/>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1"/>
        <w:gridCol w:w="5495"/>
      </w:tblGrid>
      <w:tr w:rsidR="00F26B0C" w:rsidRPr="00AD2785" w14:paraId="0C5FACCE" w14:textId="77777777" w:rsidTr="00A44E82">
        <w:trPr>
          <w:trHeight w:val="510"/>
        </w:trPr>
        <w:tc>
          <w:tcPr>
            <w:tcW w:w="5141" w:type="dxa"/>
            <w:tcBorders>
              <w:right w:val="nil"/>
            </w:tcBorders>
            <w:shd w:val="clear" w:color="auto" w:fill="auto"/>
            <w:vAlign w:val="center"/>
          </w:tcPr>
          <w:p w14:paraId="2717CF43"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Student’s name:</w:t>
            </w:r>
          </w:p>
        </w:tc>
        <w:tc>
          <w:tcPr>
            <w:tcW w:w="5495" w:type="dxa"/>
            <w:tcBorders>
              <w:left w:val="nil"/>
            </w:tcBorders>
            <w:shd w:val="clear" w:color="auto" w:fill="auto"/>
            <w:vAlign w:val="center"/>
          </w:tcPr>
          <w:p w14:paraId="5777074B" w14:textId="77777777" w:rsidR="00F26B0C" w:rsidRPr="00AD2785" w:rsidRDefault="00F26B0C" w:rsidP="00AD2785">
            <w:pPr>
              <w:spacing w:after="15"/>
              <w:rPr>
                <w:rFonts w:ascii="Arial" w:eastAsia="Arial" w:hAnsi="Arial" w:cs="Arial"/>
                <w:color w:val="000000" w:themeColor="text1"/>
              </w:rPr>
            </w:pPr>
          </w:p>
        </w:tc>
      </w:tr>
      <w:tr w:rsidR="00F26B0C" w:rsidRPr="00AD2785" w14:paraId="426F6307" w14:textId="77777777" w:rsidTr="00A44E82">
        <w:trPr>
          <w:trHeight w:val="510"/>
        </w:trPr>
        <w:tc>
          <w:tcPr>
            <w:tcW w:w="5141" w:type="dxa"/>
            <w:tcBorders>
              <w:right w:val="nil"/>
            </w:tcBorders>
            <w:shd w:val="clear" w:color="auto" w:fill="auto"/>
            <w:vAlign w:val="center"/>
          </w:tcPr>
          <w:p w14:paraId="4D75052C"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Date of birth:</w:t>
            </w:r>
          </w:p>
        </w:tc>
        <w:tc>
          <w:tcPr>
            <w:tcW w:w="5495" w:type="dxa"/>
            <w:tcBorders>
              <w:left w:val="nil"/>
            </w:tcBorders>
            <w:shd w:val="clear" w:color="auto" w:fill="auto"/>
            <w:vAlign w:val="center"/>
          </w:tcPr>
          <w:p w14:paraId="1D543484" w14:textId="77777777" w:rsidR="00F26B0C" w:rsidRPr="00AD2785" w:rsidRDefault="00F26B0C" w:rsidP="00AD2785">
            <w:pPr>
              <w:spacing w:after="15"/>
              <w:rPr>
                <w:rFonts w:ascii="Arial" w:eastAsia="Arial" w:hAnsi="Arial" w:cs="Arial"/>
                <w:color w:val="000000" w:themeColor="text1"/>
              </w:rPr>
            </w:pPr>
          </w:p>
        </w:tc>
      </w:tr>
      <w:tr w:rsidR="00F26B0C" w:rsidRPr="00AD2785" w14:paraId="12E1127C" w14:textId="77777777" w:rsidTr="00A44E82">
        <w:trPr>
          <w:trHeight w:val="510"/>
        </w:trPr>
        <w:tc>
          <w:tcPr>
            <w:tcW w:w="5141" w:type="dxa"/>
            <w:tcBorders>
              <w:right w:val="nil"/>
            </w:tcBorders>
            <w:shd w:val="clear" w:color="auto" w:fill="auto"/>
            <w:vAlign w:val="center"/>
          </w:tcPr>
          <w:p w14:paraId="4636CA6D"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Form Group:</w:t>
            </w:r>
          </w:p>
        </w:tc>
        <w:tc>
          <w:tcPr>
            <w:tcW w:w="5495" w:type="dxa"/>
            <w:tcBorders>
              <w:left w:val="nil"/>
            </w:tcBorders>
            <w:shd w:val="clear" w:color="auto" w:fill="auto"/>
            <w:vAlign w:val="center"/>
          </w:tcPr>
          <w:p w14:paraId="3F008AFE" w14:textId="77777777" w:rsidR="00F26B0C" w:rsidRPr="00AD2785" w:rsidRDefault="00F26B0C" w:rsidP="00AD2785">
            <w:pPr>
              <w:spacing w:after="15"/>
              <w:rPr>
                <w:rFonts w:ascii="Arial" w:eastAsia="Arial" w:hAnsi="Arial" w:cs="Arial"/>
                <w:color w:val="000000" w:themeColor="text1"/>
              </w:rPr>
            </w:pPr>
          </w:p>
        </w:tc>
      </w:tr>
      <w:tr w:rsidR="00F26B0C" w:rsidRPr="00AD2785" w14:paraId="7646C166" w14:textId="77777777" w:rsidTr="00A44E82">
        <w:trPr>
          <w:trHeight w:val="510"/>
        </w:trPr>
        <w:tc>
          <w:tcPr>
            <w:tcW w:w="5141" w:type="dxa"/>
            <w:tcBorders>
              <w:right w:val="nil"/>
            </w:tcBorders>
            <w:shd w:val="clear" w:color="auto" w:fill="auto"/>
            <w:vAlign w:val="center"/>
          </w:tcPr>
          <w:p w14:paraId="5F8EDB36"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Medical condition / illness:</w:t>
            </w:r>
          </w:p>
        </w:tc>
        <w:tc>
          <w:tcPr>
            <w:tcW w:w="5495" w:type="dxa"/>
            <w:tcBorders>
              <w:left w:val="nil"/>
              <w:bottom w:val="single" w:sz="4" w:space="0" w:color="auto"/>
            </w:tcBorders>
            <w:shd w:val="clear" w:color="auto" w:fill="auto"/>
            <w:vAlign w:val="center"/>
          </w:tcPr>
          <w:p w14:paraId="067CA15B" w14:textId="77777777" w:rsidR="00F26B0C" w:rsidRPr="00AD2785" w:rsidRDefault="00F26B0C" w:rsidP="00AD2785">
            <w:pPr>
              <w:spacing w:after="15"/>
              <w:rPr>
                <w:rFonts w:ascii="Arial" w:eastAsia="Arial" w:hAnsi="Arial" w:cs="Arial"/>
                <w:color w:val="000000" w:themeColor="text1"/>
              </w:rPr>
            </w:pPr>
          </w:p>
        </w:tc>
      </w:tr>
      <w:tr w:rsidR="00F26B0C" w:rsidRPr="00AD2785" w14:paraId="22999435" w14:textId="77777777" w:rsidTr="00A44E82">
        <w:trPr>
          <w:trHeight w:val="510"/>
        </w:trPr>
        <w:tc>
          <w:tcPr>
            <w:tcW w:w="5141" w:type="dxa"/>
            <w:tcBorders>
              <w:right w:val="nil"/>
            </w:tcBorders>
            <w:shd w:val="clear" w:color="auto" w:fill="auto"/>
            <w:vAlign w:val="center"/>
          </w:tcPr>
          <w:p w14:paraId="13765FBE" w14:textId="77777777" w:rsidR="00F26B0C" w:rsidRPr="00AD2785" w:rsidRDefault="00F26B0C" w:rsidP="00AD2785">
            <w:pPr>
              <w:spacing w:after="15"/>
              <w:rPr>
                <w:rFonts w:ascii="Arial" w:eastAsia="Arial" w:hAnsi="Arial" w:cs="Arial"/>
                <w:b/>
                <w:color w:val="000000" w:themeColor="text1"/>
              </w:rPr>
            </w:pPr>
            <w:r w:rsidRPr="00EB7740">
              <w:rPr>
                <w:rFonts w:ascii="Arial" w:eastAsia="Arial" w:hAnsi="Arial" w:cs="Arial"/>
                <w:b/>
                <w:color w:val="000000" w:themeColor="text1"/>
                <w:sz w:val="24"/>
              </w:rPr>
              <w:t>Medicine</w:t>
            </w:r>
          </w:p>
        </w:tc>
        <w:tc>
          <w:tcPr>
            <w:tcW w:w="5495" w:type="dxa"/>
            <w:tcBorders>
              <w:left w:val="nil"/>
            </w:tcBorders>
            <w:shd w:val="clear" w:color="auto" w:fill="auto"/>
            <w:vAlign w:val="center"/>
          </w:tcPr>
          <w:p w14:paraId="3F43AEE6" w14:textId="77777777" w:rsidR="00F26B0C" w:rsidRPr="00AD2785" w:rsidRDefault="00F26B0C" w:rsidP="00AD2785">
            <w:pPr>
              <w:spacing w:after="15"/>
              <w:rPr>
                <w:rFonts w:ascii="Arial" w:eastAsia="Arial" w:hAnsi="Arial" w:cs="Arial"/>
                <w:color w:val="000000" w:themeColor="text1"/>
              </w:rPr>
            </w:pPr>
          </w:p>
        </w:tc>
      </w:tr>
      <w:tr w:rsidR="00F26B0C" w:rsidRPr="00AD2785" w14:paraId="29B55754" w14:textId="77777777" w:rsidTr="00A44E82">
        <w:trPr>
          <w:trHeight w:val="510"/>
        </w:trPr>
        <w:tc>
          <w:tcPr>
            <w:tcW w:w="5141" w:type="dxa"/>
            <w:shd w:val="clear" w:color="auto" w:fill="auto"/>
            <w:vAlign w:val="center"/>
          </w:tcPr>
          <w:p w14:paraId="78D7893F"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Name of medicine</w:t>
            </w:r>
          </w:p>
          <w:p w14:paraId="7FB92779"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(as described on the container)</w:t>
            </w:r>
          </w:p>
        </w:tc>
        <w:tc>
          <w:tcPr>
            <w:tcW w:w="5495" w:type="dxa"/>
            <w:shd w:val="clear" w:color="auto" w:fill="auto"/>
            <w:vAlign w:val="center"/>
          </w:tcPr>
          <w:p w14:paraId="7D2C5B3E" w14:textId="77777777" w:rsidR="00F26B0C" w:rsidRPr="00AD2785" w:rsidRDefault="00F26B0C" w:rsidP="00AD2785">
            <w:pPr>
              <w:spacing w:after="15"/>
              <w:rPr>
                <w:rFonts w:ascii="Arial" w:eastAsia="Arial" w:hAnsi="Arial" w:cs="Arial"/>
                <w:color w:val="000000" w:themeColor="text1"/>
              </w:rPr>
            </w:pPr>
          </w:p>
        </w:tc>
      </w:tr>
      <w:tr w:rsidR="00F26B0C" w:rsidRPr="00AD2785" w14:paraId="57EDC9F1" w14:textId="77777777" w:rsidTr="00A44E82">
        <w:trPr>
          <w:trHeight w:val="510"/>
        </w:trPr>
        <w:tc>
          <w:tcPr>
            <w:tcW w:w="5141" w:type="dxa"/>
            <w:shd w:val="clear" w:color="auto" w:fill="auto"/>
            <w:vAlign w:val="center"/>
          </w:tcPr>
          <w:p w14:paraId="2CE40A75"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 xml:space="preserve">Number of tablets or </w:t>
            </w:r>
            <w:proofErr w:type="spellStart"/>
            <w:r w:rsidRPr="00AD2785">
              <w:rPr>
                <w:rFonts w:ascii="Arial" w:eastAsia="Arial" w:hAnsi="Arial" w:cs="Arial"/>
                <w:color w:val="000000" w:themeColor="text1"/>
              </w:rPr>
              <w:t>mls</w:t>
            </w:r>
            <w:proofErr w:type="spellEnd"/>
            <w:r w:rsidRPr="00AD2785">
              <w:rPr>
                <w:rFonts w:ascii="Arial" w:eastAsia="Arial" w:hAnsi="Arial" w:cs="Arial"/>
                <w:color w:val="000000" w:themeColor="text1"/>
              </w:rPr>
              <w:t xml:space="preserve"> of liquid to be</w:t>
            </w:r>
          </w:p>
          <w:p w14:paraId="4371F548"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taken by student</w:t>
            </w:r>
          </w:p>
        </w:tc>
        <w:tc>
          <w:tcPr>
            <w:tcW w:w="5495" w:type="dxa"/>
            <w:shd w:val="clear" w:color="auto" w:fill="auto"/>
            <w:vAlign w:val="center"/>
          </w:tcPr>
          <w:p w14:paraId="05DBAFA4" w14:textId="77777777" w:rsidR="00F26B0C" w:rsidRPr="00AD2785" w:rsidRDefault="00F26B0C" w:rsidP="00AD2785">
            <w:pPr>
              <w:spacing w:after="15"/>
              <w:rPr>
                <w:rFonts w:ascii="Arial" w:eastAsia="Arial" w:hAnsi="Arial" w:cs="Arial"/>
                <w:color w:val="000000" w:themeColor="text1"/>
              </w:rPr>
            </w:pPr>
          </w:p>
        </w:tc>
      </w:tr>
      <w:tr w:rsidR="00F26B0C" w:rsidRPr="00AD2785" w14:paraId="7CA01247" w14:textId="77777777" w:rsidTr="00A44E82">
        <w:trPr>
          <w:trHeight w:val="510"/>
        </w:trPr>
        <w:tc>
          <w:tcPr>
            <w:tcW w:w="5141" w:type="dxa"/>
            <w:shd w:val="clear" w:color="auto" w:fill="auto"/>
            <w:vAlign w:val="center"/>
          </w:tcPr>
          <w:p w14:paraId="58691890"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Times the dose to be given</w:t>
            </w:r>
          </w:p>
        </w:tc>
        <w:tc>
          <w:tcPr>
            <w:tcW w:w="5495" w:type="dxa"/>
            <w:shd w:val="clear" w:color="auto" w:fill="auto"/>
            <w:vAlign w:val="center"/>
          </w:tcPr>
          <w:p w14:paraId="52E0295F" w14:textId="77777777" w:rsidR="00F26B0C" w:rsidRPr="00AD2785" w:rsidRDefault="00F26B0C" w:rsidP="00AD2785">
            <w:pPr>
              <w:spacing w:after="15"/>
              <w:rPr>
                <w:rFonts w:ascii="Arial" w:eastAsia="Arial" w:hAnsi="Arial" w:cs="Arial"/>
                <w:color w:val="000000" w:themeColor="text1"/>
              </w:rPr>
            </w:pPr>
          </w:p>
        </w:tc>
      </w:tr>
      <w:tr w:rsidR="00F26B0C" w:rsidRPr="00AD2785" w14:paraId="16115268" w14:textId="77777777" w:rsidTr="00A44E82">
        <w:trPr>
          <w:trHeight w:val="510"/>
        </w:trPr>
        <w:tc>
          <w:tcPr>
            <w:tcW w:w="5141" w:type="dxa"/>
            <w:shd w:val="clear" w:color="auto" w:fill="auto"/>
            <w:vAlign w:val="center"/>
          </w:tcPr>
          <w:p w14:paraId="23EA15CC"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Any other instructions e.g. storage</w:t>
            </w:r>
          </w:p>
        </w:tc>
        <w:tc>
          <w:tcPr>
            <w:tcW w:w="5495" w:type="dxa"/>
            <w:shd w:val="clear" w:color="auto" w:fill="auto"/>
            <w:vAlign w:val="center"/>
          </w:tcPr>
          <w:p w14:paraId="6652EB14" w14:textId="77777777" w:rsidR="00F26B0C" w:rsidRPr="00AD2785" w:rsidRDefault="00F26B0C" w:rsidP="00AD2785">
            <w:pPr>
              <w:spacing w:after="15"/>
              <w:rPr>
                <w:rFonts w:ascii="Arial" w:eastAsia="Arial" w:hAnsi="Arial" w:cs="Arial"/>
                <w:color w:val="000000" w:themeColor="text1"/>
              </w:rPr>
            </w:pPr>
          </w:p>
        </w:tc>
      </w:tr>
      <w:tr w:rsidR="00F26B0C" w:rsidRPr="00AD2785" w14:paraId="403B634C" w14:textId="77777777" w:rsidTr="00A44E82">
        <w:trPr>
          <w:trHeight w:val="510"/>
        </w:trPr>
        <w:tc>
          <w:tcPr>
            <w:tcW w:w="5141" w:type="dxa"/>
            <w:shd w:val="clear" w:color="auto" w:fill="auto"/>
            <w:vAlign w:val="center"/>
          </w:tcPr>
          <w:p w14:paraId="31932817"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Self administration of medication allowed</w:t>
            </w:r>
          </w:p>
        </w:tc>
        <w:tc>
          <w:tcPr>
            <w:tcW w:w="5495" w:type="dxa"/>
            <w:shd w:val="clear" w:color="auto" w:fill="auto"/>
            <w:vAlign w:val="center"/>
          </w:tcPr>
          <w:p w14:paraId="7575B8B1" w14:textId="77777777" w:rsidR="00F26B0C" w:rsidRPr="00AD2785" w:rsidRDefault="00F26B0C" w:rsidP="00AD2785">
            <w:pPr>
              <w:spacing w:after="15"/>
              <w:jc w:val="center"/>
              <w:rPr>
                <w:rFonts w:ascii="Arial" w:eastAsia="Arial" w:hAnsi="Arial" w:cs="Arial"/>
                <w:color w:val="000000" w:themeColor="text1"/>
              </w:rPr>
            </w:pPr>
            <w:r w:rsidRPr="00AD2785">
              <w:rPr>
                <w:rFonts w:ascii="Arial" w:eastAsia="Arial" w:hAnsi="Arial" w:cs="Arial"/>
                <w:color w:val="000000" w:themeColor="text1"/>
              </w:rPr>
              <w:t>Yes   /   No</w:t>
            </w:r>
          </w:p>
        </w:tc>
      </w:tr>
      <w:tr w:rsidR="00F26B0C" w:rsidRPr="00AD2785" w14:paraId="2AD852FD" w14:textId="77777777" w:rsidTr="00A44E82">
        <w:trPr>
          <w:trHeight w:val="510"/>
        </w:trPr>
        <w:tc>
          <w:tcPr>
            <w:tcW w:w="5141" w:type="dxa"/>
            <w:shd w:val="clear" w:color="auto" w:fill="auto"/>
            <w:vAlign w:val="center"/>
          </w:tcPr>
          <w:p w14:paraId="415D4455"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Are there any side-effects?</w:t>
            </w:r>
          </w:p>
        </w:tc>
        <w:tc>
          <w:tcPr>
            <w:tcW w:w="5495" w:type="dxa"/>
            <w:shd w:val="clear" w:color="auto" w:fill="auto"/>
            <w:vAlign w:val="center"/>
          </w:tcPr>
          <w:p w14:paraId="32135609" w14:textId="77777777" w:rsidR="00F26B0C" w:rsidRPr="00AD2785" w:rsidRDefault="00F26B0C" w:rsidP="00AD2785">
            <w:pPr>
              <w:spacing w:after="15"/>
              <w:jc w:val="center"/>
              <w:rPr>
                <w:rFonts w:ascii="Arial" w:eastAsia="Arial" w:hAnsi="Arial" w:cs="Arial"/>
                <w:color w:val="000000" w:themeColor="text1"/>
              </w:rPr>
            </w:pPr>
            <w:r w:rsidRPr="00AD2785">
              <w:rPr>
                <w:rFonts w:ascii="Arial" w:eastAsia="Arial" w:hAnsi="Arial" w:cs="Arial"/>
                <w:color w:val="000000" w:themeColor="text1"/>
              </w:rPr>
              <w:t>Yes   /   No</w:t>
            </w:r>
          </w:p>
        </w:tc>
      </w:tr>
      <w:tr w:rsidR="00F26B0C" w:rsidRPr="00AD2785" w14:paraId="1978B839" w14:textId="77777777" w:rsidTr="00A44E82">
        <w:trPr>
          <w:trHeight w:val="510"/>
        </w:trPr>
        <w:tc>
          <w:tcPr>
            <w:tcW w:w="5141" w:type="dxa"/>
            <w:shd w:val="clear" w:color="auto" w:fill="auto"/>
            <w:vAlign w:val="center"/>
          </w:tcPr>
          <w:p w14:paraId="0A98BFD1" w14:textId="48049D9C" w:rsidR="00F26B0C" w:rsidRPr="00AD2785" w:rsidRDefault="00C0328A" w:rsidP="00AD2785">
            <w:pPr>
              <w:spacing w:after="0"/>
              <w:ind w:left="11" w:hanging="11"/>
              <w:rPr>
                <w:rFonts w:ascii="Arial" w:eastAsia="Arial" w:hAnsi="Arial" w:cs="Arial"/>
                <w:color w:val="000000" w:themeColor="text1"/>
              </w:rPr>
            </w:pPr>
            <w:r>
              <w:rPr>
                <w:rFonts w:ascii="Arial" w:eastAsia="Arial" w:hAnsi="Arial" w:cs="Arial"/>
                <w:color w:val="000000" w:themeColor="text1"/>
              </w:rPr>
              <w:t>Procedures to take if there is a harmful side-effect</w:t>
            </w:r>
          </w:p>
        </w:tc>
        <w:tc>
          <w:tcPr>
            <w:tcW w:w="5495" w:type="dxa"/>
            <w:tcBorders>
              <w:bottom w:val="single" w:sz="4" w:space="0" w:color="auto"/>
            </w:tcBorders>
            <w:shd w:val="clear" w:color="auto" w:fill="auto"/>
            <w:vAlign w:val="center"/>
          </w:tcPr>
          <w:p w14:paraId="21035FA3" w14:textId="77777777" w:rsidR="00F26B0C" w:rsidRPr="00AD2785" w:rsidRDefault="00F26B0C" w:rsidP="00AD2785">
            <w:pPr>
              <w:spacing w:after="15"/>
              <w:rPr>
                <w:rFonts w:ascii="Arial" w:eastAsia="Arial" w:hAnsi="Arial" w:cs="Arial"/>
                <w:color w:val="000000" w:themeColor="text1"/>
              </w:rPr>
            </w:pPr>
          </w:p>
        </w:tc>
      </w:tr>
    </w:tbl>
    <w:p w14:paraId="47402B8A" w14:textId="77777777" w:rsidR="00F26B0C" w:rsidRPr="00AD2785" w:rsidRDefault="00F26B0C" w:rsidP="00AD2785">
      <w:pPr>
        <w:spacing w:after="15"/>
        <w:ind w:left="70"/>
        <w:rPr>
          <w:rFonts w:ascii="Arial" w:eastAsia="Arial" w:hAnsi="Arial" w:cs="Arial"/>
          <w:color w:val="000000" w:themeColor="text1"/>
        </w:rPr>
      </w:pPr>
    </w:p>
    <w:p w14:paraId="03D315E4" w14:textId="77777777" w:rsidR="00F26B0C" w:rsidRPr="00AD2785" w:rsidRDefault="00F26B0C" w:rsidP="00AD2785">
      <w:pPr>
        <w:pStyle w:val="Footer"/>
        <w:spacing w:line="276" w:lineRule="auto"/>
        <w:jc w:val="center"/>
        <w:rPr>
          <w:color w:val="000000" w:themeColor="text1"/>
        </w:rPr>
      </w:pPr>
    </w:p>
    <w:p w14:paraId="53FB8D9D" w14:textId="77777777" w:rsidR="00F26B0C" w:rsidRPr="00AD2785" w:rsidRDefault="00F26B0C" w:rsidP="00AD2785">
      <w:pPr>
        <w:pStyle w:val="Footer"/>
        <w:spacing w:line="276" w:lineRule="auto"/>
        <w:jc w:val="center"/>
        <w:rPr>
          <w:color w:val="000000" w:themeColor="text1"/>
        </w:rPr>
      </w:pPr>
    </w:p>
    <w:p w14:paraId="4F9CE3A0" w14:textId="7DF6E18B" w:rsidR="00F26B0C" w:rsidRDefault="00F26B0C" w:rsidP="00AD2785">
      <w:pPr>
        <w:pStyle w:val="Footer"/>
        <w:spacing w:line="276" w:lineRule="auto"/>
        <w:jc w:val="center"/>
        <w:rPr>
          <w:b/>
          <w:bCs/>
          <w:color w:val="000000" w:themeColor="text1"/>
        </w:rPr>
      </w:pPr>
      <w:r w:rsidRPr="00AD2785">
        <w:rPr>
          <w:color w:val="000000" w:themeColor="text1"/>
        </w:rPr>
        <w:t xml:space="preserve">Page </w:t>
      </w:r>
      <w:r w:rsidRPr="00AD2785">
        <w:rPr>
          <w:b/>
          <w:bCs/>
          <w:color w:val="000000" w:themeColor="text1"/>
        </w:rPr>
        <w:t>1</w:t>
      </w:r>
      <w:r w:rsidRPr="00AD2785">
        <w:rPr>
          <w:color w:val="000000" w:themeColor="text1"/>
        </w:rPr>
        <w:t xml:space="preserve"> of </w:t>
      </w:r>
      <w:r w:rsidR="00D01DDB" w:rsidRPr="00AD2785">
        <w:rPr>
          <w:b/>
          <w:bCs/>
          <w:color w:val="000000" w:themeColor="text1"/>
        </w:rPr>
        <w:t>2</w:t>
      </w:r>
    </w:p>
    <w:p w14:paraId="7994F6D1" w14:textId="77777777" w:rsidR="007B4758" w:rsidRDefault="007B4758" w:rsidP="00AD2785">
      <w:pPr>
        <w:pStyle w:val="Footer"/>
        <w:spacing w:line="276" w:lineRule="auto"/>
        <w:jc w:val="center"/>
        <w:rPr>
          <w:b/>
          <w:bCs/>
          <w:color w:val="000000" w:themeColor="text1"/>
        </w:rPr>
      </w:pPr>
    </w:p>
    <w:p w14:paraId="1DD3411E" w14:textId="77777777" w:rsidR="00C0328A" w:rsidRDefault="00C0328A" w:rsidP="00AD2785">
      <w:pPr>
        <w:pStyle w:val="Footer"/>
        <w:spacing w:line="276" w:lineRule="auto"/>
        <w:jc w:val="center"/>
        <w:rPr>
          <w:b/>
          <w:bCs/>
          <w:color w:val="000000" w:themeColor="text1"/>
        </w:rPr>
      </w:pPr>
    </w:p>
    <w:p w14:paraId="4C75E926" w14:textId="5EB5357E" w:rsidR="00C0328A" w:rsidRDefault="00C0328A" w:rsidP="00AD2785">
      <w:pPr>
        <w:pStyle w:val="Footer"/>
        <w:spacing w:line="276" w:lineRule="auto"/>
        <w:jc w:val="center"/>
        <w:rPr>
          <w:b/>
          <w:bCs/>
          <w:color w:val="000000" w:themeColor="text1"/>
        </w:rPr>
      </w:pPr>
    </w:p>
    <w:p w14:paraId="627E3B0F" w14:textId="2FE4E52C" w:rsidR="00C0328A" w:rsidRDefault="00C0328A" w:rsidP="00AD2785">
      <w:pPr>
        <w:pStyle w:val="Footer"/>
        <w:spacing w:line="276" w:lineRule="auto"/>
        <w:jc w:val="center"/>
        <w:rPr>
          <w:b/>
          <w:bCs/>
          <w:color w:val="000000" w:themeColor="text1"/>
        </w:rPr>
      </w:pPr>
    </w:p>
    <w:p w14:paraId="1FAC89A4" w14:textId="7B6D775E" w:rsidR="00C0328A" w:rsidRDefault="00D474F9" w:rsidP="00AD2785">
      <w:pPr>
        <w:pStyle w:val="Footer"/>
        <w:spacing w:line="276" w:lineRule="auto"/>
        <w:jc w:val="center"/>
        <w:rPr>
          <w:b/>
          <w:bCs/>
          <w:color w:val="000000" w:themeColor="text1"/>
        </w:rPr>
      </w:pPr>
      <w:r>
        <w:rPr>
          <w:b/>
          <w:bCs/>
          <w:noProof/>
          <w:color w:val="000000" w:themeColor="text1"/>
        </w:rPr>
        <w:lastRenderedPageBreak/>
        <w:drawing>
          <wp:anchor distT="0" distB="0" distL="114300" distR="114300" simplePos="0" relativeHeight="251663360" behindDoc="1" locked="0" layoutInCell="1" allowOverlap="1" wp14:anchorId="318957F2" wp14:editId="182C0128">
            <wp:simplePos x="0" y="0"/>
            <wp:positionH relativeFrom="column">
              <wp:posOffset>-457200</wp:posOffset>
            </wp:positionH>
            <wp:positionV relativeFrom="paragraph">
              <wp:posOffset>-457200</wp:posOffset>
            </wp:positionV>
            <wp:extent cx="7637780" cy="10799445"/>
            <wp:effectExtent l="0" t="0" r="0" b="0"/>
            <wp:wrapNone/>
            <wp:docPr id="989882828" name="Picture 2" descr="A white background with a blue and orang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82828" name="Picture 2" descr="A white background with a blue and orange object&#10;&#10;Description automatically generated"/>
                    <pic:cNvPicPr/>
                  </pic:nvPicPr>
                  <pic:blipFill>
                    <a:blip r:embed="rId6"/>
                    <a:stretch>
                      <a:fillRect/>
                    </a:stretch>
                  </pic:blipFill>
                  <pic:spPr>
                    <a:xfrm>
                      <a:off x="0" y="0"/>
                      <a:ext cx="7637780" cy="10799445"/>
                    </a:xfrm>
                    <a:prstGeom prst="rect">
                      <a:avLst/>
                    </a:prstGeom>
                  </pic:spPr>
                </pic:pic>
              </a:graphicData>
            </a:graphic>
            <wp14:sizeRelH relativeFrom="margin">
              <wp14:pctWidth>0</wp14:pctWidth>
            </wp14:sizeRelH>
            <wp14:sizeRelV relativeFrom="margin">
              <wp14:pctHeight>0</wp14:pctHeight>
            </wp14:sizeRelV>
          </wp:anchor>
        </w:drawing>
      </w:r>
    </w:p>
    <w:p w14:paraId="39290E3A" w14:textId="77777777" w:rsidR="00C0328A" w:rsidRDefault="00C0328A" w:rsidP="00AD2785">
      <w:pPr>
        <w:pStyle w:val="Footer"/>
        <w:spacing w:line="276" w:lineRule="auto"/>
        <w:jc w:val="center"/>
        <w:rPr>
          <w:b/>
          <w:bCs/>
          <w:color w:val="000000" w:themeColor="text1"/>
        </w:rPr>
      </w:pPr>
    </w:p>
    <w:p w14:paraId="7713A301" w14:textId="77777777" w:rsidR="00C0328A" w:rsidRDefault="00C0328A" w:rsidP="00AD2785">
      <w:pPr>
        <w:pStyle w:val="Footer"/>
        <w:spacing w:line="276" w:lineRule="auto"/>
        <w:jc w:val="center"/>
        <w:rPr>
          <w:b/>
          <w:bCs/>
          <w:color w:val="000000" w:themeColor="text1"/>
        </w:rPr>
      </w:pPr>
    </w:p>
    <w:p w14:paraId="476158B2" w14:textId="77777777" w:rsidR="00C0328A" w:rsidRDefault="00C0328A" w:rsidP="00AD2785">
      <w:pPr>
        <w:pStyle w:val="Footer"/>
        <w:spacing w:line="276" w:lineRule="auto"/>
        <w:jc w:val="center"/>
        <w:rPr>
          <w:b/>
          <w:bCs/>
          <w:color w:val="000000" w:themeColor="text1"/>
        </w:rPr>
      </w:pPr>
    </w:p>
    <w:p w14:paraId="528B4158" w14:textId="77777777" w:rsidR="00C0328A" w:rsidRDefault="00C0328A" w:rsidP="00AD2785">
      <w:pPr>
        <w:pStyle w:val="Footer"/>
        <w:spacing w:line="276" w:lineRule="auto"/>
        <w:jc w:val="center"/>
        <w:rPr>
          <w:b/>
          <w:bCs/>
          <w:color w:val="000000" w:themeColor="text1"/>
        </w:rPr>
      </w:pPr>
    </w:p>
    <w:p w14:paraId="0483BADA" w14:textId="77777777" w:rsidR="007B4758" w:rsidRPr="00AD2785" w:rsidRDefault="007B4758" w:rsidP="00AD2785">
      <w:pPr>
        <w:pStyle w:val="Footer"/>
        <w:spacing w:line="276" w:lineRule="auto"/>
        <w:jc w:val="center"/>
        <w:rPr>
          <w:color w:val="000000" w:themeColor="text1"/>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1"/>
        <w:gridCol w:w="5495"/>
      </w:tblGrid>
      <w:tr w:rsidR="00F26B0C" w:rsidRPr="00AD2785" w14:paraId="41B01538" w14:textId="77777777" w:rsidTr="00A44E82">
        <w:trPr>
          <w:trHeight w:val="510"/>
        </w:trPr>
        <w:tc>
          <w:tcPr>
            <w:tcW w:w="5141" w:type="dxa"/>
            <w:tcBorders>
              <w:right w:val="nil"/>
            </w:tcBorders>
            <w:shd w:val="clear" w:color="auto" w:fill="auto"/>
            <w:vAlign w:val="center"/>
          </w:tcPr>
          <w:p w14:paraId="50D557B3" w14:textId="6292CDAE" w:rsidR="00F26B0C" w:rsidRPr="00AD2785" w:rsidRDefault="00F26B0C" w:rsidP="00AD2785">
            <w:pPr>
              <w:spacing w:after="15"/>
              <w:rPr>
                <w:rFonts w:ascii="Arial" w:eastAsia="Arial" w:hAnsi="Arial" w:cs="Arial"/>
                <w:b/>
                <w:color w:val="000000" w:themeColor="text1"/>
              </w:rPr>
            </w:pPr>
            <w:r w:rsidRPr="00AD2785">
              <w:rPr>
                <w:rFonts w:eastAsia="Arial"/>
                <w:color w:val="000000" w:themeColor="text1"/>
              </w:rPr>
              <w:br w:type="page"/>
            </w:r>
            <w:r w:rsidRPr="00EE52CD">
              <w:rPr>
                <w:rFonts w:ascii="Arial" w:eastAsia="Arial" w:hAnsi="Arial" w:cs="Arial"/>
                <w:b/>
                <w:color w:val="000000" w:themeColor="text1"/>
                <w:sz w:val="24"/>
              </w:rPr>
              <w:t>Contact Details of Parent(s)/Carer(s)</w:t>
            </w:r>
          </w:p>
        </w:tc>
        <w:tc>
          <w:tcPr>
            <w:tcW w:w="5495" w:type="dxa"/>
            <w:tcBorders>
              <w:left w:val="nil"/>
            </w:tcBorders>
            <w:shd w:val="clear" w:color="auto" w:fill="auto"/>
            <w:vAlign w:val="center"/>
          </w:tcPr>
          <w:p w14:paraId="2392616B" w14:textId="77777777" w:rsidR="00F26B0C" w:rsidRPr="00AD2785" w:rsidRDefault="00F26B0C" w:rsidP="00AD2785">
            <w:pPr>
              <w:spacing w:after="15"/>
              <w:rPr>
                <w:rFonts w:ascii="Arial" w:eastAsia="Arial" w:hAnsi="Arial" w:cs="Arial"/>
                <w:color w:val="000000" w:themeColor="text1"/>
              </w:rPr>
            </w:pPr>
          </w:p>
        </w:tc>
      </w:tr>
      <w:tr w:rsidR="00F26B0C" w:rsidRPr="00AD2785" w14:paraId="14AA2DC5" w14:textId="77777777" w:rsidTr="00A44E82">
        <w:trPr>
          <w:trHeight w:val="510"/>
        </w:trPr>
        <w:tc>
          <w:tcPr>
            <w:tcW w:w="5141" w:type="dxa"/>
            <w:shd w:val="clear" w:color="auto" w:fill="auto"/>
            <w:vAlign w:val="center"/>
          </w:tcPr>
          <w:p w14:paraId="1B2AECE6"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Name</w:t>
            </w:r>
          </w:p>
        </w:tc>
        <w:tc>
          <w:tcPr>
            <w:tcW w:w="5495" w:type="dxa"/>
            <w:shd w:val="clear" w:color="auto" w:fill="auto"/>
            <w:vAlign w:val="center"/>
          </w:tcPr>
          <w:p w14:paraId="58CEE814" w14:textId="77777777" w:rsidR="00F26B0C" w:rsidRPr="00AD2785" w:rsidRDefault="00F26B0C" w:rsidP="00AD2785">
            <w:pPr>
              <w:spacing w:after="15"/>
              <w:rPr>
                <w:rFonts w:ascii="Arial" w:eastAsia="Arial" w:hAnsi="Arial" w:cs="Arial"/>
                <w:color w:val="000000" w:themeColor="text1"/>
              </w:rPr>
            </w:pPr>
          </w:p>
        </w:tc>
      </w:tr>
      <w:tr w:rsidR="00F26B0C" w:rsidRPr="00AD2785" w14:paraId="61FEEB65" w14:textId="77777777" w:rsidTr="00A44E82">
        <w:trPr>
          <w:trHeight w:val="510"/>
        </w:trPr>
        <w:tc>
          <w:tcPr>
            <w:tcW w:w="5141" w:type="dxa"/>
            <w:shd w:val="clear" w:color="auto" w:fill="auto"/>
            <w:vAlign w:val="center"/>
          </w:tcPr>
          <w:p w14:paraId="5FAAA49F"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Daytime contact number</w:t>
            </w:r>
          </w:p>
        </w:tc>
        <w:tc>
          <w:tcPr>
            <w:tcW w:w="5495" w:type="dxa"/>
            <w:shd w:val="clear" w:color="auto" w:fill="auto"/>
            <w:vAlign w:val="center"/>
          </w:tcPr>
          <w:p w14:paraId="307A6199" w14:textId="77777777" w:rsidR="00F26B0C" w:rsidRPr="00AD2785" w:rsidRDefault="00F26B0C" w:rsidP="00AD2785">
            <w:pPr>
              <w:spacing w:after="15"/>
              <w:rPr>
                <w:rFonts w:ascii="Arial" w:eastAsia="Arial" w:hAnsi="Arial" w:cs="Arial"/>
                <w:color w:val="000000" w:themeColor="text1"/>
              </w:rPr>
            </w:pPr>
          </w:p>
        </w:tc>
      </w:tr>
      <w:tr w:rsidR="00F26B0C" w:rsidRPr="00AD2785" w14:paraId="63100DFC" w14:textId="77777777" w:rsidTr="00A44E82">
        <w:trPr>
          <w:trHeight w:val="510"/>
        </w:trPr>
        <w:tc>
          <w:tcPr>
            <w:tcW w:w="5141" w:type="dxa"/>
            <w:shd w:val="clear" w:color="auto" w:fill="auto"/>
            <w:vAlign w:val="center"/>
          </w:tcPr>
          <w:p w14:paraId="0B99601B" w14:textId="77777777" w:rsidR="00F26B0C" w:rsidRPr="00AD2785" w:rsidRDefault="00F26B0C" w:rsidP="00AD2785">
            <w:pPr>
              <w:spacing w:after="15"/>
              <w:rPr>
                <w:rFonts w:ascii="Arial" w:eastAsia="Arial" w:hAnsi="Arial" w:cs="Arial"/>
                <w:color w:val="000000" w:themeColor="text1"/>
              </w:rPr>
            </w:pPr>
            <w:r w:rsidRPr="00AD2785">
              <w:rPr>
                <w:rFonts w:ascii="Arial" w:eastAsia="Arial" w:hAnsi="Arial" w:cs="Arial"/>
                <w:color w:val="000000" w:themeColor="text1"/>
              </w:rPr>
              <w:t>Relationship to child</w:t>
            </w:r>
          </w:p>
        </w:tc>
        <w:tc>
          <w:tcPr>
            <w:tcW w:w="5495" w:type="dxa"/>
            <w:shd w:val="clear" w:color="auto" w:fill="auto"/>
            <w:vAlign w:val="center"/>
          </w:tcPr>
          <w:p w14:paraId="16089A31" w14:textId="77777777" w:rsidR="00F26B0C" w:rsidRPr="00AD2785" w:rsidRDefault="00F26B0C" w:rsidP="00AD2785">
            <w:pPr>
              <w:spacing w:after="15"/>
              <w:rPr>
                <w:rFonts w:ascii="Arial" w:eastAsia="Arial" w:hAnsi="Arial" w:cs="Arial"/>
                <w:color w:val="000000" w:themeColor="text1"/>
              </w:rPr>
            </w:pPr>
          </w:p>
        </w:tc>
      </w:tr>
      <w:tr w:rsidR="00F26B0C" w:rsidRPr="00AD2785" w14:paraId="3722D6A0" w14:textId="77777777" w:rsidTr="00A44E82">
        <w:tc>
          <w:tcPr>
            <w:tcW w:w="5141" w:type="dxa"/>
            <w:shd w:val="clear" w:color="auto" w:fill="auto"/>
            <w:vAlign w:val="center"/>
          </w:tcPr>
          <w:p w14:paraId="79F5619F" w14:textId="77777777" w:rsidR="00F26B0C" w:rsidRPr="00AD2785" w:rsidRDefault="00F26B0C" w:rsidP="00AD2785">
            <w:pPr>
              <w:tabs>
                <w:tab w:val="center" w:pos="4675"/>
              </w:tabs>
              <w:spacing w:after="105"/>
              <w:rPr>
                <w:color w:val="000000" w:themeColor="text1"/>
              </w:rPr>
            </w:pPr>
            <w:r w:rsidRPr="00AD2785">
              <w:rPr>
                <w:rFonts w:ascii="Arial" w:eastAsia="Arial" w:hAnsi="Arial" w:cs="Arial"/>
                <w:color w:val="000000" w:themeColor="text1"/>
              </w:rPr>
              <w:t xml:space="preserve">Address  </w:t>
            </w:r>
            <w:r w:rsidRPr="00AD2785">
              <w:rPr>
                <w:rFonts w:ascii="Arial" w:eastAsia="Arial" w:hAnsi="Arial" w:cs="Arial"/>
                <w:color w:val="000000" w:themeColor="text1"/>
              </w:rPr>
              <w:tab/>
              <w:t xml:space="preserve"> </w:t>
            </w:r>
          </w:p>
          <w:p w14:paraId="55AF123D" w14:textId="77777777" w:rsidR="00F26B0C" w:rsidRPr="00AD2785" w:rsidRDefault="00F26B0C" w:rsidP="00AD2785">
            <w:pPr>
              <w:spacing w:after="105"/>
              <w:rPr>
                <w:color w:val="000000" w:themeColor="text1"/>
              </w:rPr>
            </w:pPr>
          </w:p>
          <w:p w14:paraId="385B8334" w14:textId="77777777" w:rsidR="00F26B0C" w:rsidRPr="00AD2785" w:rsidRDefault="00F26B0C" w:rsidP="00AD2785">
            <w:pPr>
              <w:spacing w:after="15"/>
              <w:rPr>
                <w:rFonts w:ascii="Arial" w:eastAsia="Arial" w:hAnsi="Arial" w:cs="Arial"/>
                <w:color w:val="000000" w:themeColor="text1"/>
              </w:rPr>
            </w:pPr>
          </w:p>
        </w:tc>
        <w:tc>
          <w:tcPr>
            <w:tcW w:w="5495" w:type="dxa"/>
            <w:shd w:val="clear" w:color="auto" w:fill="auto"/>
          </w:tcPr>
          <w:p w14:paraId="29C541F3" w14:textId="77777777" w:rsidR="00F26B0C" w:rsidRPr="00AD2785" w:rsidRDefault="00F26B0C" w:rsidP="00AD2785">
            <w:pPr>
              <w:tabs>
                <w:tab w:val="center" w:pos="4675"/>
              </w:tabs>
              <w:spacing w:after="105"/>
              <w:rPr>
                <w:rFonts w:ascii="Arial" w:eastAsia="Arial" w:hAnsi="Arial" w:cs="Arial"/>
                <w:color w:val="000000" w:themeColor="text1"/>
              </w:rPr>
            </w:pPr>
            <w:r w:rsidRPr="00AD2785">
              <w:rPr>
                <w:rFonts w:ascii="Arial" w:eastAsia="Arial" w:hAnsi="Arial" w:cs="Arial"/>
                <w:color w:val="000000" w:themeColor="text1"/>
              </w:rPr>
              <w:t>Name and phone number of student’s GP</w:t>
            </w:r>
          </w:p>
          <w:p w14:paraId="0F7FDBE0" w14:textId="77777777" w:rsidR="00F26B0C" w:rsidRPr="00AD2785" w:rsidRDefault="00F26B0C" w:rsidP="00AD2785">
            <w:pPr>
              <w:tabs>
                <w:tab w:val="center" w:pos="4675"/>
              </w:tabs>
              <w:spacing w:after="105"/>
              <w:rPr>
                <w:rFonts w:ascii="Arial" w:eastAsia="Arial" w:hAnsi="Arial" w:cs="Arial"/>
                <w:color w:val="000000" w:themeColor="text1"/>
              </w:rPr>
            </w:pPr>
          </w:p>
        </w:tc>
      </w:tr>
    </w:tbl>
    <w:p w14:paraId="4E907F15" w14:textId="77777777" w:rsidR="00F26B0C" w:rsidRPr="00AD2785" w:rsidRDefault="00F26B0C" w:rsidP="00AD2785">
      <w:pPr>
        <w:pStyle w:val="Default"/>
        <w:spacing w:line="276" w:lineRule="auto"/>
        <w:rPr>
          <w:rFonts w:eastAsia="Arial"/>
          <w:color w:val="000000" w:themeColor="text1"/>
          <w:sz w:val="22"/>
          <w:szCs w:val="22"/>
        </w:rPr>
      </w:pPr>
    </w:p>
    <w:p w14:paraId="186822FF" w14:textId="77777777" w:rsidR="00F26B0C" w:rsidRPr="00AD2785" w:rsidRDefault="00F26B0C" w:rsidP="00AD2785">
      <w:pPr>
        <w:pStyle w:val="Default"/>
        <w:spacing w:line="276" w:lineRule="auto"/>
        <w:jc w:val="both"/>
        <w:rPr>
          <w:color w:val="000000" w:themeColor="text1"/>
          <w:sz w:val="22"/>
          <w:szCs w:val="22"/>
        </w:rPr>
      </w:pPr>
      <w:r w:rsidRPr="00AD2785">
        <w:rPr>
          <w:rFonts w:eastAsia="Arial"/>
          <w:color w:val="000000" w:themeColor="text1"/>
          <w:sz w:val="22"/>
          <w:szCs w:val="22"/>
          <w:lang w:eastAsia="en-US"/>
        </w:rPr>
        <w:t>I confirm that the medicine detailed overleaf has been prescribed by a doctor, and that I give my permission for the Head Teacher (or his/her nominee) to “administer” the medicine to my son/daughter.  I will inform Gosford Hill School immediately if there is any change in dosage or frequency of the medication or if the medicine is stopped.  I also agree that I am responsible for collecting any unused or out of date supplies and that I will dispose of the supplies.</w:t>
      </w:r>
      <w:r w:rsidRPr="00AD2785">
        <w:rPr>
          <w:color w:val="000000" w:themeColor="text1"/>
          <w:sz w:val="22"/>
          <w:szCs w:val="22"/>
        </w:rPr>
        <w:t xml:space="preserve"> </w:t>
      </w:r>
    </w:p>
    <w:p w14:paraId="6E13465C" w14:textId="77777777" w:rsidR="00F26B0C" w:rsidRPr="00AD2785" w:rsidRDefault="00F26B0C" w:rsidP="00AD2785">
      <w:pPr>
        <w:pStyle w:val="Default"/>
        <w:spacing w:line="276" w:lineRule="auto"/>
        <w:jc w:val="both"/>
        <w:rPr>
          <w:color w:val="000000" w:themeColor="text1"/>
          <w:sz w:val="22"/>
          <w:szCs w:val="22"/>
        </w:rPr>
      </w:pPr>
    </w:p>
    <w:p w14:paraId="747F1A53" w14:textId="77777777" w:rsidR="00F26B0C" w:rsidRPr="00AD2785" w:rsidRDefault="00F26B0C" w:rsidP="00AD2785">
      <w:pPr>
        <w:tabs>
          <w:tab w:val="left" w:pos="70"/>
        </w:tabs>
        <w:spacing w:after="15"/>
        <w:jc w:val="both"/>
        <w:rPr>
          <w:rFonts w:ascii="Arial" w:eastAsia="Arial" w:hAnsi="Arial" w:cs="Arial"/>
          <w:color w:val="000000" w:themeColor="text1"/>
        </w:rPr>
      </w:pPr>
      <w:r w:rsidRPr="00AD2785">
        <w:rPr>
          <w:rFonts w:ascii="Arial" w:eastAsia="Arial" w:hAnsi="Arial" w:cs="Arial"/>
          <w:b/>
          <w:color w:val="000000" w:themeColor="text1"/>
        </w:rPr>
        <w:t xml:space="preserve">I accept that this is a service that Gosford Hill School is not obliged to undertake. </w:t>
      </w:r>
      <w:r w:rsidRPr="00AD2785">
        <w:rPr>
          <w:rFonts w:ascii="Arial" w:eastAsia="Arial" w:hAnsi="Arial" w:cs="Arial"/>
          <w:color w:val="000000" w:themeColor="text1"/>
        </w:rPr>
        <w:t>The above information is provided to the best of my knowledge and accurate at the time of writing.</w:t>
      </w:r>
    </w:p>
    <w:p w14:paraId="4B21D95D" w14:textId="77777777" w:rsidR="00F26B0C" w:rsidRPr="00AD2785" w:rsidRDefault="00F26B0C" w:rsidP="00AD2785">
      <w:pPr>
        <w:spacing w:after="3"/>
        <w:ind w:left="10" w:hanging="10"/>
        <w:jc w:val="both"/>
        <w:rPr>
          <w:rFonts w:ascii="Arial" w:eastAsia="Arial" w:hAnsi="Arial" w:cs="Arial"/>
          <w:color w:val="000000" w:themeColor="text1"/>
        </w:rPr>
      </w:pPr>
    </w:p>
    <w:p w14:paraId="6C9C9E52" w14:textId="71A1A741" w:rsidR="00F26B0C" w:rsidRPr="00AD2785" w:rsidRDefault="00AD2785" w:rsidP="00AD2785">
      <w:pPr>
        <w:spacing w:after="3"/>
        <w:ind w:left="10" w:hanging="10"/>
        <w:rPr>
          <w:color w:val="000000" w:themeColor="text1"/>
        </w:rPr>
      </w:pPr>
      <w:r w:rsidRPr="00AD2785">
        <w:rPr>
          <w:noProof/>
          <w:color w:val="000000" w:themeColor="text1"/>
          <w:lang w:val="en-US"/>
        </w:rPr>
        <mc:AlternateContent>
          <mc:Choice Requires="wps">
            <w:drawing>
              <wp:anchor distT="0" distB="0" distL="114300" distR="114300" simplePos="0" relativeHeight="251659264" behindDoc="0" locked="0" layoutInCell="1" allowOverlap="1" wp14:anchorId="6AA22590" wp14:editId="59B64F6F">
                <wp:simplePos x="0" y="0"/>
                <wp:positionH relativeFrom="column">
                  <wp:posOffset>1940560</wp:posOffset>
                </wp:positionH>
                <wp:positionV relativeFrom="paragraph">
                  <wp:posOffset>160655</wp:posOffset>
                </wp:positionV>
                <wp:extent cx="4701540" cy="15875"/>
                <wp:effectExtent l="0" t="0" r="22860" b="34925"/>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01540" cy="15875"/>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0,0l21600,21600e" filled="f">
                <v:path arrowok="t" fillok="f" o:connecttype="none"/>
                <o:lock v:ext="edit" shapetype="t"/>
              </v:shapetype>
              <v:shape id="AutoShape 11" o:spid="_x0000_s1026" type="#_x0000_t32" style="position:absolute;margin-left:152.8pt;margin-top:12.65pt;width:370.2pt;height:1.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"/>
            </w:pict>
          </mc:Fallback>
        </mc:AlternateContent>
      </w:r>
      <w:r w:rsidR="00F26B0C" w:rsidRPr="00AD2785">
        <w:rPr>
          <w:rFonts w:ascii="Arial" w:eastAsia="Arial" w:hAnsi="Arial" w:cs="Arial"/>
          <w:color w:val="000000" w:themeColor="text1"/>
        </w:rPr>
        <w:t xml:space="preserve">Parent(s)/Carer(s) signature: </w:t>
      </w:r>
    </w:p>
    <w:p w14:paraId="4F72B250" w14:textId="28737D7B" w:rsidR="00F26B0C" w:rsidRPr="00AD2785" w:rsidRDefault="00F26B0C" w:rsidP="00AD2785">
      <w:pPr>
        <w:spacing w:after="3"/>
        <w:ind w:left="10" w:hanging="10"/>
        <w:rPr>
          <w:color w:val="000000" w:themeColor="text1"/>
        </w:rPr>
      </w:pPr>
    </w:p>
    <w:p w14:paraId="7E2F9115" w14:textId="77777777" w:rsidR="00F26B0C" w:rsidRPr="00AD2785" w:rsidRDefault="00F26B0C" w:rsidP="00AD2785">
      <w:pPr>
        <w:spacing w:after="0"/>
        <w:ind w:left="70"/>
        <w:rPr>
          <w:rFonts w:ascii="Arial" w:hAnsi="Arial" w:cs="Arial"/>
          <w:color w:val="000000" w:themeColor="text1"/>
        </w:rPr>
      </w:pPr>
      <w:r w:rsidRPr="00AD2785">
        <w:rPr>
          <w:rFonts w:ascii="Arial" w:hAnsi="Arial" w:cs="Arial"/>
          <w:color w:val="000000" w:themeColor="text1"/>
        </w:rPr>
        <w:t xml:space="preserve">Print name: </w:t>
      </w:r>
      <w:r w:rsidRPr="00AD2785">
        <w:rPr>
          <w:rFonts w:ascii="Arial" w:hAnsi="Arial" w:cs="Arial"/>
          <w:color w:val="000000" w:themeColor="text1"/>
        </w:rPr>
        <w:tab/>
      </w:r>
      <w:r w:rsidRPr="00AD2785">
        <w:rPr>
          <w:rFonts w:ascii="Arial" w:hAnsi="Arial" w:cs="Arial"/>
          <w:color w:val="000000" w:themeColor="text1"/>
        </w:rPr>
        <w:tab/>
      </w:r>
      <w:r w:rsidRPr="00AD2785">
        <w:rPr>
          <w:rFonts w:ascii="Arial" w:hAnsi="Arial" w:cs="Arial"/>
          <w:color w:val="000000" w:themeColor="text1"/>
        </w:rPr>
        <w:tab/>
      </w:r>
      <w:r w:rsidRPr="00AD2785">
        <w:rPr>
          <w:rFonts w:ascii="Arial" w:hAnsi="Arial" w:cs="Arial"/>
          <w:color w:val="000000" w:themeColor="text1"/>
        </w:rPr>
        <w:tab/>
      </w:r>
      <w:r w:rsidRPr="00AD2785">
        <w:rPr>
          <w:rFonts w:ascii="Arial" w:hAnsi="Arial" w:cs="Arial"/>
          <w:color w:val="000000" w:themeColor="text1"/>
        </w:rPr>
        <w:tab/>
      </w:r>
      <w:r w:rsidRPr="00AD2785">
        <w:rPr>
          <w:rFonts w:ascii="Arial" w:hAnsi="Arial" w:cs="Arial"/>
          <w:color w:val="000000" w:themeColor="text1"/>
        </w:rPr>
        <w:tab/>
      </w:r>
      <w:r w:rsidRPr="00AD2785">
        <w:rPr>
          <w:rFonts w:ascii="Arial" w:hAnsi="Arial" w:cs="Arial"/>
          <w:color w:val="000000" w:themeColor="text1"/>
        </w:rPr>
        <w:tab/>
      </w:r>
      <w:r w:rsidRPr="00AD2785">
        <w:rPr>
          <w:rFonts w:ascii="Arial" w:hAnsi="Arial" w:cs="Arial"/>
          <w:color w:val="000000" w:themeColor="text1"/>
        </w:rPr>
        <w:tab/>
      </w:r>
      <w:r w:rsidRPr="00AD2785">
        <w:rPr>
          <w:rFonts w:ascii="Arial" w:hAnsi="Arial" w:cs="Arial"/>
          <w:color w:val="000000" w:themeColor="text1"/>
        </w:rPr>
        <w:tab/>
        <w:t>Date:</w:t>
      </w:r>
    </w:p>
    <w:p w14:paraId="01DDD3A9" w14:textId="672C067F" w:rsidR="00F26B0C" w:rsidRPr="00AD2785" w:rsidRDefault="00AD2785" w:rsidP="00AD2785">
      <w:pPr>
        <w:spacing w:after="0"/>
        <w:ind w:left="70"/>
        <w:rPr>
          <w:color w:val="000000" w:themeColor="text1"/>
        </w:rPr>
      </w:pPr>
      <w:r w:rsidRPr="00AD2785">
        <w:rPr>
          <w:rFonts w:ascii="Arial" w:eastAsia="Arial" w:hAnsi="Arial" w:cs="Arial"/>
          <w:noProof/>
          <w:color w:val="000000" w:themeColor="text1"/>
          <w:lang w:val="en-US"/>
        </w:rPr>
        <mc:AlternateContent>
          <mc:Choice Requires="wps">
            <w:drawing>
              <wp:anchor distT="0" distB="0" distL="114300" distR="114300" simplePos="0" relativeHeight="251661312" behindDoc="0" locked="0" layoutInCell="1" allowOverlap="1" wp14:anchorId="1F740B38" wp14:editId="76EAF447">
                <wp:simplePos x="0" y="0"/>
                <wp:positionH relativeFrom="column">
                  <wp:posOffset>4979035</wp:posOffset>
                </wp:positionH>
                <wp:positionV relativeFrom="paragraph">
                  <wp:posOffset>8255</wp:posOffset>
                </wp:positionV>
                <wp:extent cx="1650365" cy="0"/>
                <wp:effectExtent l="0" t="0" r="26035" b="2540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0365"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14" o:spid="_x0000_s1026" type="#_x0000_t32" style="position:absolute;margin-left:392.05pt;margin-top:.65pt;width:129.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"/>
            </w:pict>
          </mc:Fallback>
        </mc:AlternateContent>
      </w:r>
      <w:r w:rsidRPr="00AD2785">
        <w:rPr>
          <w:rFonts w:ascii="Arial" w:eastAsia="Arial" w:hAnsi="Arial" w:cs="Arial"/>
          <w:noProof/>
          <w:color w:val="000000" w:themeColor="text1"/>
          <w:lang w:val="en-US"/>
        </w:rPr>
        <mc:AlternateContent>
          <mc:Choice Requires="wps">
            <w:drawing>
              <wp:anchor distT="0" distB="0" distL="114300" distR="114300" simplePos="0" relativeHeight="251660288" behindDoc="0" locked="0" layoutInCell="1" allowOverlap="1" wp14:anchorId="26D18415" wp14:editId="1F0217FF">
                <wp:simplePos x="0" y="0"/>
                <wp:positionH relativeFrom="column">
                  <wp:posOffset>863600</wp:posOffset>
                </wp:positionH>
                <wp:positionV relativeFrom="paragraph">
                  <wp:posOffset>8255</wp:posOffset>
                </wp:positionV>
                <wp:extent cx="3581400" cy="0"/>
                <wp:effectExtent l="0" t="0" r="25400" b="2540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1400"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13" o:spid="_x0000_s1026" type="#_x0000_t32" style="position:absolute;margin-left:68pt;margin-top:.65pt;width:28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"/>
            </w:pict>
          </mc:Fallback>
        </mc:AlternateContent>
      </w:r>
      <w:r w:rsidR="00F26B0C" w:rsidRPr="00AD2785">
        <w:rPr>
          <w:rFonts w:ascii="Arial" w:eastAsia="Arial" w:hAnsi="Arial" w:cs="Arial"/>
          <w:color w:val="000000" w:themeColor="text1"/>
        </w:rPr>
        <w:t xml:space="preserve"> </w:t>
      </w:r>
    </w:p>
    <w:p w14:paraId="360DA5C7" w14:textId="77777777" w:rsidR="00F26B0C" w:rsidRPr="00AD2785" w:rsidRDefault="00F26B0C" w:rsidP="00AD2785">
      <w:pPr>
        <w:spacing w:after="118"/>
        <w:ind w:left="70"/>
        <w:jc w:val="both"/>
        <w:rPr>
          <w:rFonts w:ascii="Arial" w:eastAsia="Arial" w:hAnsi="Arial" w:cs="Arial"/>
          <w:color w:val="000000" w:themeColor="text1"/>
        </w:rPr>
      </w:pPr>
      <w:r w:rsidRPr="00AD2785">
        <w:rPr>
          <w:rFonts w:ascii="Arial" w:eastAsia="Arial" w:hAnsi="Arial" w:cs="Arial"/>
          <w:color w:val="000000" w:themeColor="text1"/>
        </w:rPr>
        <w:t xml:space="preserve">Gosford Hill School will use the information you have provided in order to “administer” prescription medicine to your child.   The information may also be shared with health professionals and emergency services.  Otherwise, we will keep the information you have supplied confidential and will not share it with others without your agreement, except where the law permits. </w:t>
      </w:r>
    </w:p>
    <w:p w14:paraId="449DA3A7" w14:textId="6E99C98E" w:rsidR="00F26B0C" w:rsidRDefault="00F26B0C" w:rsidP="00AD2785">
      <w:pPr>
        <w:spacing w:after="0"/>
        <w:ind w:left="80" w:hanging="10"/>
        <w:jc w:val="both"/>
        <w:rPr>
          <w:rFonts w:ascii="Arial" w:eastAsia="Arial" w:hAnsi="Arial" w:cs="Arial"/>
          <w:color w:val="000000" w:themeColor="text1"/>
        </w:rPr>
      </w:pPr>
      <w:r w:rsidRPr="00AD2785">
        <w:rPr>
          <w:rFonts w:ascii="Arial" w:eastAsia="Arial" w:hAnsi="Arial" w:cs="Arial"/>
          <w:color w:val="000000" w:themeColor="text1"/>
        </w:rPr>
        <w:t>“Administer”</w:t>
      </w:r>
      <w:r w:rsidR="00AD2785">
        <w:rPr>
          <w:rFonts w:ascii="Arial" w:eastAsia="Arial" w:hAnsi="Arial" w:cs="Arial"/>
          <w:color w:val="000000" w:themeColor="text1"/>
        </w:rPr>
        <w:t xml:space="preserve"> – for this purpose means:</w:t>
      </w:r>
    </w:p>
    <w:p w14:paraId="56900843" w14:textId="77777777" w:rsidR="00AD2785" w:rsidRPr="00AD2785" w:rsidRDefault="00AD2785" w:rsidP="00AD2785">
      <w:pPr>
        <w:spacing w:after="0"/>
        <w:ind w:left="80" w:hanging="10"/>
        <w:jc w:val="both"/>
        <w:rPr>
          <w:rFonts w:ascii="Arial" w:eastAsia="Arial" w:hAnsi="Arial" w:cs="Arial"/>
          <w:color w:val="000000" w:themeColor="text1"/>
        </w:rPr>
      </w:pPr>
    </w:p>
    <w:p w14:paraId="6E9C1EC6" w14:textId="77777777" w:rsidR="00F26B0C" w:rsidRPr="00AD2785" w:rsidRDefault="00F26B0C" w:rsidP="00AD2785">
      <w:pPr>
        <w:numPr>
          <w:ilvl w:val="0"/>
          <w:numId w:val="1"/>
        </w:numPr>
        <w:spacing w:after="0"/>
        <w:ind w:hanging="350"/>
        <w:jc w:val="both"/>
        <w:rPr>
          <w:rFonts w:ascii="Arial" w:eastAsia="Arial" w:hAnsi="Arial" w:cs="Arial"/>
          <w:color w:val="000000" w:themeColor="text1"/>
        </w:rPr>
      </w:pPr>
      <w:r w:rsidRPr="00AD2785">
        <w:rPr>
          <w:rFonts w:ascii="Arial" w:eastAsia="Arial" w:hAnsi="Arial" w:cs="Arial"/>
          <w:color w:val="000000" w:themeColor="text1"/>
        </w:rPr>
        <w:t xml:space="preserve">Gosford Hill School will store safely the student’s prescribed medication; </w:t>
      </w:r>
    </w:p>
    <w:p w14:paraId="76557B5A" w14:textId="77777777" w:rsidR="00F26B0C" w:rsidRPr="00AD2785" w:rsidRDefault="00F26B0C" w:rsidP="00AD2785">
      <w:pPr>
        <w:numPr>
          <w:ilvl w:val="0"/>
          <w:numId w:val="1"/>
        </w:numPr>
        <w:spacing w:after="0"/>
        <w:ind w:hanging="350"/>
        <w:jc w:val="both"/>
        <w:rPr>
          <w:rFonts w:ascii="Arial" w:eastAsia="Arial" w:hAnsi="Arial" w:cs="Arial"/>
          <w:color w:val="000000" w:themeColor="text1"/>
        </w:rPr>
      </w:pPr>
      <w:r w:rsidRPr="00AD2785">
        <w:rPr>
          <w:rFonts w:ascii="Arial" w:eastAsia="Arial" w:hAnsi="Arial" w:cs="Arial"/>
          <w:color w:val="000000" w:themeColor="text1"/>
        </w:rPr>
        <w:t>Suitably trained staff will only supervise and/or witness pupils self-administering their prescribed medication; and</w:t>
      </w:r>
    </w:p>
    <w:p w14:paraId="486A1B6A" w14:textId="77777777" w:rsidR="00F26B0C" w:rsidRPr="00AD2785" w:rsidRDefault="00F26B0C" w:rsidP="00AD2785">
      <w:pPr>
        <w:numPr>
          <w:ilvl w:val="0"/>
          <w:numId w:val="1"/>
        </w:numPr>
        <w:spacing w:after="0"/>
        <w:ind w:hanging="350"/>
        <w:jc w:val="both"/>
        <w:rPr>
          <w:rFonts w:ascii="Arial" w:eastAsia="Arial" w:hAnsi="Arial" w:cs="Arial"/>
          <w:color w:val="000000" w:themeColor="text1"/>
        </w:rPr>
      </w:pPr>
      <w:r w:rsidRPr="00AD2785">
        <w:rPr>
          <w:rFonts w:ascii="Arial" w:eastAsia="Arial" w:hAnsi="Arial" w:cs="Arial"/>
          <w:color w:val="000000" w:themeColor="text1"/>
        </w:rPr>
        <w:t xml:space="preserve">It is not Gosford Hill Schools’ responsibility to remind students when they should take their prescribed medication. </w:t>
      </w:r>
    </w:p>
    <w:p w14:paraId="1CD636E9" w14:textId="77777777" w:rsidR="00AD2785" w:rsidRDefault="00AD2785" w:rsidP="00AD2785">
      <w:pPr>
        <w:spacing w:after="0"/>
        <w:jc w:val="both"/>
        <w:rPr>
          <w:rFonts w:ascii="Arial" w:eastAsia="Arial" w:hAnsi="Arial" w:cs="Arial"/>
          <w:color w:val="000000" w:themeColor="text1"/>
        </w:rPr>
      </w:pPr>
    </w:p>
    <w:p w14:paraId="0DB3B263" w14:textId="76B0955A" w:rsidR="00F26B0C" w:rsidRPr="00AD2785" w:rsidRDefault="00F26B0C" w:rsidP="00AD2785">
      <w:pPr>
        <w:spacing w:after="0"/>
        <w:jc w:val="both"/>
        <w:rPr>
          <w:rFonts w:ascii="Arial" w:eastAsia="Arial" w:hAnsi="Arial" w:cs="Arial"/>
          <w:color w:val="000000" w:themeColor="text1"/>
        </w:rPr>
      </w:pPr>
      <w:r w:rsidRPr="00AD2785">
        <w:rPr>
          <w:rFonts w:ascii="Arial" w:eastAsia="Arial" w:hAnsi="Arial" w:cs="Arial"/>
          <w:color w:val="000000" w:themeColor="text1"/>
        </w:rPr>
        <w:t xml:space="preserve">This does not apply to the administration of medications </w:t>
      </w:r>
      <w:proofErr w:type="spellStart"/>
      <w:r w:rsidRPr="00AD2785">
        <w:rPr>
          <w:rFonts w:ascii="Arial" w:eastAsia="Arial" w:hAnsi="Arial" w:cs="Arial"/>
          <w:color w:val="000000" w:themeColor="text1"/>
        </w:rPr>
        <w:t>eg</w:t>
      </w:r>
      <w:proofErr w:type="spellEnd"/>
      <w:r w:rsidRPr="00AD2785">
        <w:rPr>
          <w:rFonts w:ascii="Arial" w:eastAsia="Arial" w:hAnsi="Arial" w:cs="Arial"/>
          <w:color w:val="000000" w:themeColor="text1"/>
        </w:rPr>
        <w:t xml:space="preserve"> </w:t>
      </w:r>
      <w:proofErr w:type="spellStart"/>
      <w:r w:rsidRPr="00AD2785">
        <w:rPr>
          <w:rFonts w:ascii="Arial" w:eastAsia="Arial" w:hAnsi="Arial" w:cs="Arial"/>
          <w:color w:val="000000" w:themeColor="text1"/>
        </w:rPr>
        <w:t>epipen</w:t>
      </w:r>
      <w:proofErr w:type="spellEnd"/>
      <w:r w:rsidRPr="00AD2785">
        <w:rPr>
          <w:rFonts w:ascii="Arial" w:eastAsia="Arial" w:hAnsi="Arial" w:cs="Arial"/>
          <w:color w:val="000000" w:themeColor="text1"/>
        </w:rPr>
        <w:t>, seizure medications, Ritalin for which there are specific protocols drawn up by the Oxfordshire NHS Primary Care Trust, which we follow</w:t>
      </w:r>
      <w:r w:rsidR="005E6257">
        <w:rPr>
          <w:rFonts w:ascii="Arial" w:eastAsia="Arial" w:hAnsi="Arial" w:cs="Arial"/>
          <w:color w:val="000000" w:themeColor="text1"/>
        </w:rPr>
        <w:t>.</w:t>
      </w:r>
    </w:p>
    <w:p w14:paraId="41CF4460" w14:textId="77777777" w:rsidR="00F26B0C" w:rsidRPr="00AD2785" w:rsidRDefault="00F26B0C" w:rsidP="00AD2785">
      <w:pPr>
        <w:spacing w:after="0"/>
        <w:rPr>
          <w:color w:val="000000" w:themeColor="text1"/>
        </w:rPr>
      </w:pPr>
    </w:p>
    <w:p w14:paraId="444D7584" w14:textId="1AC29BEB" w:rsidR="00FC1C6D" w:rsidRPr="00D01DDB" w:rsidRDefault="00D01DDB" w:rsidP="00D01DDB">
      <w:pPr>
        <w:pStyle w:val="Footer"/>
        <w:jc w:val="center"/>
        <w:rPr>
          <w:color w:val="000000" w:themeColor="text1"/>
        </w:rPr>
      </w:pPr>
      <w:r w:rsidRPr="00F26B0C">
        <w:rPr>
          <w:color w:val="000000" w:themeColor="text1"/>
        </w:rPr>
        <w:t xml:space="preserve">Page </w:t>
      </w:r>
      <w:r>
        <w:rPr>
          <w:b/>
          <w:bCs/>
          <w:color w:val="000000" w:themeColor="text1"/>
          <w:sz w:val="24"/>
          <w:szCs w:val="24"/>
        </w:rPr>
        <w:t xml:space="preserve">2 </w:t>
      </w:r>
      <w:r w:rsidRPr="00F26B0C">
        <w:rPr>
          <w:color w:val="000000" w:themeColor="text1"/>
        </w:rPr>
        <w:t xml:space="preserve">of </w:t>
      </w:r>
      <w:r w:rsidRPr="00F26B0C">
        <w:rPr>
          <w:b/>
          <w:bCs/>
          <w:color w:val="000000" w:themeColor="text1"/>
          <w:sz w:val="24"/>
          <w:szCs w:val="24"/>
        </w:rPr>
        <w:fldChar w:fldCharType="begin"/>
      </w:r>
      <w:r w:rsidRPr="00F26B0C">
        <w:rPr>
          <w:b/>
          <w:bCs/>
          <w:color w:val="000000" w:themeColor="text1"/>
        </w:rPr>
        <w:instrText xml:space="preserve"> NUMPAGES  </w:instrText>
      </w:r>
      <w:r w:rsidRPr="00F26B0C">
        <w:rPr>
          <w:b/>
          <w:bCs/>
          <w:color w:val="000000" w:themeColor="text1"/>
          <w:sz w:val="24"/>
          <w:szCs w:val="24"/>
        </w:rPr>
        <w:fldChar w:fldCharType="separate"/>
      </w:r>
      <w:r>
        <w:rPr>
          <w:b/>
          <w:bCs/>
          <w:noProof/>
          <w:color w:val="000000" w:themeColor="text1"/>
        </w:rPr>
        <w:t>2</w:t>
      </w:r>
      <w:r w:rsidRPr="00F26B0C">
        <w:rPr>
          <w:b/>
          <w:bCs/>
          <w:color w:val="000000" w:themeColor="text1"/>
          <w:sz w:val="24"/>
          <w:szCs w:val="24"/>
        </w:rPr>
        <w:fldChar w:fldCharType="end"/>
      </w:r>
    </w:p>
    <w:sectPr w:rsidR="00FC1C6D" w:rsidRPr="00D01DDB" w:rsidSect="00CA30F7">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15620"/>
    <w:multiLevelType w:val="hybridMultilevel"/>
    <w:tmpl w:val="B790B36A"/>
    <w:lvl w:ilvl="0" w:tplc="64741672">
      <w:start w:val="1"/>
      <w:numFmt w:val="bullet"/>
      <w:lvlText w:val="•"/>
      <w:lvlJc w:val="left"/>
      <w:pPr>
        <w:ind w:left="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1E4C358">
      <w:start w:val="1"/>
      <w:numFmt w:val="bullet"/>
      <w:lvlText w:val="o"/>
      <w:lvlJc w:val="left"/>
      <w:pPr>
        <w:ind w:left="132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344C6F8">
      <w:start w:val="1"/>
      <w:numFmt w:val="bullet"/>
      <w:lvlText w:val="▪"/>
      <w:lvlJc w:val="left"/>
      <w:pPr>
        <w:ind w:left="20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CAEEA40">
      <w:start w:val="1"/>
      <w:numFmt w:val="bullet"/>
      <w:lvlText w:val="•"/>
      <w:lvlJc w:val="left"/>
      <w:pPr>
        <w:ind w:left="27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648FDE4">
      <w:start w:val="1"/>
      <w:numFmt w:val="bullet"/>
      <w:lvlText w:val="o"/>
      <w:lvlJc w:val="left"/>
      <w:pPr>
        <w:ind w:left="348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E4C1A94">
      <w:start w:val="1"/>
      <w:numFmt w:val="bullet"/>
      <w:lvlText w:val="▪"/>
      <w:lvlJc w:val="left"/>
      <w:pPr>
        <w:ind w:left="420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1429782">
      <w:start w:val="1"/>
      <w:numFmt w:val="bullet"/>
      <w:lvlText w:val="•"/>
      <w:lvlJc w:val="left"/>
      <w:pPr>
        <w:ind w:left="49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24C3D3E">
      <w:start w:val="1"/>
      <w:numFmt w:val="bullet"/>
      <w:lvlText w:val="o"/>
      <w:lvlJc w:val="left"/>
      <w:pPr>
        <w:ind w:left="56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CE4C2FA">
      <w:start w:val="1"/>
      <w:numFmt w:val="bullet"/>
      <w:lvlText w:val="▪"/>
      <w:lvlJc w:val="left"/>
      <w:pPr>
        <w:ind w:left="63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464810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028"/>
    <w:rsid w:val="005E6257"/>
    <w:rsid w:val="007B4758"/>
    <w:rsid w:val="00940B87"/>
    <w:rsid w:val="00A60028"/>
    <w:rsid w:val="00AD2785"/>
    <w:rsid w:val="00C0328A"/>
    <w:rsid w:val="00CA30F7"/>
    <w:rsid w:val="00D01DDB"/>
    <w:rsid w:val="00D474F9"/>
    <w:rsid w:val="00EB7740"/>
    <w:rsid w:val="00EE52CD"/>
    <w:rsid w:val="00F26B0C"/>
    <w:rsid w:val="00FC1C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BDAB36"/>
  <w14:defaultImageDpi w14:val="300"/>
  <w15:docId w15:val="{5D7D266F-D3FB-8447-B037-A8E184C9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B0C"/>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26B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B0C"/>
    <w:rPr>
      <w:rFonts w:ascii="Calibri" w:eastAsia="Calibri" w:hAnsi="Calibri" w:cs="Times New Roman"/>
      <w:sz w:val="22"/>
      <w:szCs w:val="22"/>
    </w:rPr>
  </w:style>
  <w:style w:type="paragraph" w:customStyle="1" w:styleId="Default">
    <w:name w:val="Default"/>
    <w:rsid w:val="00F26B0C"/>
    <w:pPr>
      <w:autoSpaceDE w:val="0"/>
      <w:autoSpaceDN w:val="0"/>
      <w:adjustRightInd w:val="0"/>
    </w:pPr>
    <w:rPr>
      <w:rFonts w:ascii="Arial" w:eastAsia="Calibri" w:hAnsi="Arial" w:cs="Arial"/>
      <w:color w:val="000000"/>
      <w:lang w:eastAsia="en-GB"/>
    </w:rPr>
  </w:style>
  <w:style w:type="paragraph" w:styleId="BalloonText">
    <w:name w:val="Balloon Text"/>
    <w:basedOn w:val="Normal"/>
    <w:link w:val="BalloonTextChar"/>
    <w:uiPriority w:val="99"/>
    <w:semiHidden/>
    <w:unhideWhenUsed/>
    <w:rsid w:val="007B475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B4758"/>
    <w:rPr>
      <w:rFonts w:ascii="Lucida Grande" w:eastAsia="Calibri" w:hAnsi="Lucida Grande"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419</Words>
  <Characters>2394</Characters>
  <Application>Microsoft Office Word</Application>
  <DocSecurity>0</DocSecurity>
  <Lines>19</Lines>
  <Paragraphs>5</Paragraphs>
  <ScaleCrop>false</ScaleCrop>
  <Company>Gosford Hill School</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Birchall</dc:creator>
  <cp:keywords/>
  <dc:description/>
  <cp:lastModifiedBy>Tommy Birchall</cp:lastModifiedBy>
  <cp:revision>10</cp:revision>
  <dcterms:created xsi:type="dcterms:W3CDTF">2020-01-20T10:48:00Z</dcterms:created>
  <dcterms:modified xsi:type="dcterms:W3CDTF">2024-04-19T09:24:00Z</dcterms:modified>
</cp:coreProperties>
</file>